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0F2CB" w14:textId="73935925" w:rsidR="00B31B78" w:rsidRPr="00B31B78" w:rsidRDefault="008C769E" w:rsidP="00B31B78">
      <w:pPr>
        <w:spacing w:after="0" w:line="240" w:lineRule="auto"/>
        <w:jc w:val="center"/>
        <w:outlineLvl w:val="2"/>
        <w:rPr>
          <w:rFonts w:eastAsia="Times New Roman"/>
          <w:b/>
          <w:bCs/>
          <w:szCs w:val="28"/>
        </w:rPr>
      </w:pPr>
      <w:r w:rsidRPr="00B31B78">
        <w:rPr>
          <w:rFonts w:eastAsia="Times New Roman"/>
          <w:b/>
          <w:bCs/>
          <w:szCs w:val="28"/>
        </w:rPr>
        <w:t xml:space="preserve">BÁO CÁO </w:t>
      </w:r>
      <w:r w:rsidR="007B658E">
        <w:rPr>
          <w:rFonts w:eastAsia="Times New Roman"/>
          <w:b/>
          <w:bCs/>
          <w:szCs w:val="28"/>
        </w:rPr>
        <w:t>TÓM TẮT</w:t>
      </w:r>
      <w:r w:rsidR="007B658E" w:rsidRPr="00B31B78">
        <w:rPr>
          <w:rFonts w:eastAsia="Times New Roman"/>
          <w:b/>
          <w:bCs/>
          <w:szCs w:val="28"/>
        </w:rPr>
        <w:t xml:space="preserve"> </w:t>
      </w:r>
      <w:r w:rsidR="007B658E">
        <w:rPr>
          <w:rFonts w:eastAsia="Times New Roman"/>
          <w:b/>
          <w:bCs/>
          <w:szCs w:val="28"/>
        </w:rPr>
        <w:t xml:space="preserve">BÁO CÁO </w:t>
      </w:r>
      <w:r w:rsidRPr="00B31B78">
        <w:rPr>
          <w:rFonts w:eastAsia="Times New Roman"/>
          <w:b/>
          <w:bCs/>
          <w:szCs w:val="28"/>
        </w:rPr>
        <w:t>KIỂM ĐIỂM</w:t>
      </w:r>
      <w:r w:rsidR="00C1193A">
        <w:rPr>
          <w:rFonts w:eastAsia="Times New Roman"/>
          <w:b/>
          <w:bCs/>
          <w:szCs w:val="28"/>
        </w:rPr>
        <w:t xml:space="preserve"> </w:t>
      </w:r>
    </w:p>
    <w:p w14:paraId="607F4D41" w14:textId="64006B60" w:rsidR="008C769E" w:rsidRDefault="00C1193A" w:rsidP="00B31B78">
      <w:pPr>
        <w:spacing w:after="0" w:line="240" w:lineRule="auto"/>
        <w:jc w:val="center"/>
        <w:outlineLvl w:val="2"/>
        <w:rPr>
          <w:rFonts w:eastAsia="Times New Roman"/>
          <w:b/>
          <w:bCs/>
          <w:szCs w:val="28"/>
        </w:rPr>
      </w:pPr>
      <w:r>
        <w:rPr>
          <w:rFonts w:eastAsia="Times New Roman"/>
          <w:b/>
          <w:bCs/>
          <w:szCs w:val="28"/>
        </w:rPr>
        <w:t xml:space="preserve">Trình Đại hội Đại biểu Đảng bộ </w:t>
      </w:r>
      <w:r w:rsidR="00594549">
        <w:rPr>
          <w:rFonts w:eastAsia="Times New Roman"/>
          <w:b/>
          <w:bCs/>
          <w:szCs w:val="28"/>
        </w:rPr>
        <w:t>phường Thảo Nguyên</w:t>
      </w:r>
      <w:r>
        <w:rPr>
          <w:rFonts w:eastAsia="Times New Roman"/>
          <w:b/>
          <w:bCs/>
          <w:szCs w:val="28"/>
        </w:rPr>
        <w:t xml:space="preserve"> lần thứ nhất</w:t>
      </w:r>
    </w:p>
    <w:p w14:paraId="0EC3AC07" w14:textId="77777777" w:rsidR="00C1193A" w:rsidRPr="00B31B78" w:rsidRDefault="00C1193A" w:rsidP="00B31B78">
      <w:pPr>
        <w:spacing w:after="0" w:line="240" w:lineRule="auto"/>
        <w:jc w:val="center"/>
        <w:outlineLvl w:val="2"/>
        <w:rPr>
          <w:rFonts w:eastAsia="Times New Roman"/>
          <w:b/>
          <w:bCs/>
          <w:szCs w:val="28"/>
        </w:rPr>
      </w:pPr>
      <w:r>
        <w:rPr>
          <w:rFonts w:eastAsia="Times New Roman"/>
          <w:b/>
          <w:bCs/>
          <w:szCs w:val="28"/>
        </w:rPr>
        <w:t>Nhiệm kỳ 2025 - 2030</w:t>
      </w:r>
    </w:p>
    <w:p w14:paraId="03AB5439" w14:textId="77777777" w:rsidR="00B31B78" w:rsidRPr="00B31B78" w:rsidRDefault="00B31B78" w:rsidP="00B31B78">
      <w:pPr>
        <w:spacing w:before="120" w:after="0" w:line="240" w:lineRule="auto"/>
        <w:jc w:val="center"/>
        <w:outlineLvl w:val="2"/>
        <w:rPr>
          <w:rFonts w:eastAsia="Times New Roman"/>
          <w:bCs/>
          <w:szCs w:val="28"/>
        </w:rPr>
      </w:pPr>
      <w:r w:rsidRPr="00B31B78">
        <w:rPr>
          <w:rFonts w:eastAsia="Times New Roman"/>
          <w:bCs/>
          <w:szCs w:val="28"/>
        </w:rPr>
        <w:t>-----</w:t>
      </w:r>
    </w:p>
    <w:p w14:paraId="3112D52F" w14:textId="77777777" w:rsidR="007B658E" w:rsidRDefault="007B658E" w:rsidP="00916A08">
      <w:pPr>
        <w:spacing w:before="120" w:after="120" w:line="240" w:lineRule="auto"/>
        <w:jc w:val="both"/>
        <w:rPr>
          <w:rFonts w:eastAsia="Times New Roman"/>
          <w:b/>
          <w:bCs/>
          <w:szCs w:val="28"/>
        </w:rPr>
      </w:pPr>
      <w:bookmarkStart w:id="0" w:name="_GoBack"/>
      <w:bookmarkEnd w:id="0"/>
    </w:p>
    <w:p w14:paraId="17A798AE" w14:textId="4FACBE71" w:rsidR="00C1193A" w:rsidRDefault="00C1193A" w:rsidP="007B658E">
      <w:pPr>
        <w:spacing w:before="120" w:after="120" w:line="240" w:lineRule="auto"/>
        <w:ind w:firstLine="720"/>
        <w:jc w:val="both"/>
        <w:rPr>
          <w:rFonts w:eastAsia="Times New Roman"/>
          <w:b/>
          <w:bCs/>
          <w:szCs w:val="28"/>
        </w:rPr>
      </w:pPr>
      <w:r>
        <w:rPr>
          <w:rFonts w:eastAsia="Times New Roman"/>
          <w:b/>
          <w:bCs/>
          <w:szCs w:val="28"/>
        </w:rPr>
        <w:t>1. KHÁI QUÁT CHUNG</w:t>
      </w:r>
    </w:p>
    <w:p w14:paraId="13990BE1" w14:textId="57F15BFC" w:rsidR="008C769E" w:rsidRPr="00B31B78" w:rsidRDefault="008C769E" w:rsidP="007B658E">
      <w:pPr>
        <w:spacing w:before="120" w:after="120" w:line="240" w:lineRule="auto"/>
        <w:ind w:firstLine="720"/>
        <w:jc w:val="both"/>
        <w:rPr>
          <w:rFonts w:eastAsia="Times New Roman"/>
          <w:szCs w:val="28"/>
        </w:rPr>
      </w:pPr>
      <w:r w:rsidRPr="00B31B78">
        <w:rPr>
          <w:rFonts w:eastAsia="Times New Roman"/>
          <w:szCs w:val="28"/>
        </w:rPr>
        <w:t>Trong nhiệm kỳ 2020</w:t>
      </w:r>
      <w:r w:rsidR="00C1193A">
        <w:rPr>
          <w:rFonts w:eastAsia="Times New Roman"/>
          <w:szCs w:val="28"/>
        </w:rPr>
        <w:t>-</w:t>
      </w:r>
      <w:r w:rsidRPr="00B31B78">
        <w:rPr>
          <w:rFonts w:eastAsia="Times New Roman"/>
          <w:szCs w:val="28"/>
        </w:rPr>
        <w:t xml:space="preserve">2025, Ban Chấp hành Đảng </w:t>
      </w:r>
      <w:r w:rsidR="00FF68E9">
        <w:rPr>
          <w:rFonts w:eastAsia="Times New Roman"/>
          <w:szCs w:val="28"/>
        </w:rPr>
        <w:t>thị trấn Nông Trường Mộc Châu</w:t>
      </w:r>
      <w:r w:rsidRPr="00B31B78">
        <w:rPr>
          <w:rFonts w:eastAsia="Times New Roman"/>
          <w:szCs w:val="28"/>
        </w:rPr>
        <w:t xml:space="preserve"> đã nêu cao tinh thần đoàn kết, dân chủ, kỷ cương, trách nhiệm, quyết tâm thực hiện thắng lợi các mục tiêu, nhiệm vụ theo Nghị quyết Đại hội Đảng bộ </w:t>
      </w:r>
      <w:r w:rsidR="00FF68E9">
        <w:rPr>
          <w:rFonts w:eastAsia="Times New Roman"/>
          <w:szCs w:val="28"/>
        </w:rPr>
        <w:t>thị trấn</w:t>
      </w:r>
      <w:r w:rsidRPr="00B31B78">
        <w:rPr>
          <w:rFonts w:eastAsia="Times New Roman"/>
          <w:szCs w:val="28"/>
        </w:rPr>
        <w:t xml:space="preserve"> đề ra. Báo cáo kiểm điểm </w:t>
      </w:r>
      <w:r w:rsidRPr="00C1193A">
        <w:rPr>
          <w:rFonts w:eastAsia="Times New Roman"/>
          <w:i/>
          <w:szCs w:val="28"/>
        </w:rPr>
        <w:t>(đã được gửi trong tài liệu Đại hội)</w:t>
      </w:r>
      <w:r w:rsidRPr="00B31B78">
        <w:rPr>
          <w:rFonts w:eastAsia="Times New Roman"/>
          <w:szCs w:val="28"/>
        </w:rPr>
        <w:t xml:space="preserve"> được xây dựng với tinh thần nghiêm túc, khách quan và cầu thị, nhằm đánh giá toàn diện kết quả lãnh đạo, chỉ đạo của Ban Chấp hành </w:t>
      </w:r>
      <w:r w:rsidR="00336C2C">
        <w:rPr>
          <w:rFonts w:eastAsia="Times New Roman"/>
          <w:szCs w:val="28"/>
        </w:rPr>
        <w:t>đảng bộ thị trấn Nông Trường Mộc Châu</w:t>
      </w:r>
      <w:r w:rsidRPr="00B31B78">
        <w:rPr>
          <w:rFonts w:eastAsia="Times New Roman"/>
          <w:szCs w:val="28"/>
        </w:rPr>
        <w:t xml:space="preserve"> nhiệm kỳ </w:t>
      </w:r>
      <w:r w:rsidR="004724AE">
        <w:rPr>
          <w:rFonts w:eastAsia="Times New Roman"/>
          <w:szCs w:val="28"/>
        </w:rPr>
        <w:t>2020 -2025</w:t>
      </w:r>
      <w:r w:rsidRPr="00B31B78">
        <w:rPr>
          <w:rFonts w:eastAsia="Times New Roman"/>
          <w:szCs w:val="28"/>
        </w:rPr>
        <w:t>; làm rõ những ưu điểm, hạn chế, rút ra bài học kinh nghiệm quý báu để phục vụ công tác lãnh đạo trong nhiệm kỳ tới.</w:t>
      </w:r>
    </w:p>
    <w:p w14:paraId="716960D8" w14:textId="77777777" w:rsidR="008C769E" w:rsidRPr="00C1193A" w:rsidRDefault="00596537" w:rsidP="007B658E">
      <w:pPr>
        <w:spacing w:before="120" w:after="120" w:line="240" w:lineRule="auto"/>
        <w:ind w:firstLine="720"/>
        <w:jc w:val="both"/>
        <w:outlineLvl w:val="3"/>
        <w:rPr>
          <w:rFonts w:ascii="Times New Roman Bold" w:eastAsia="Times New Roman" w:hAnsi="Times New Roman Bold"/>
          <w:b/>
          <w:bCs/>
          <w:szCs w:val="28"/>
        </w:rPr>
      </w:pPr>
      <w:r w:rsidRPr="00C1193A">
        <w:rPr>
          <w:rFonts w:ascii="Times New Roman Bold" w:eastAsia="Times New Roman" w:hAnsi="Times New Roman Bold"/>
          <w:b/>
          <w:bCs/>
          <w:szCs w:val="28"/>
        </w:rPr>
        <w:t>2</w:t>
      </w:r>
      <w:r w:rsidR="008C769E" w:rsidRPr="00C1193A">
        <w:rPr>
          <w:rFonts w:ascii="Times New Roman Bold" w:eastAsia="Times New Roman" w:hAnsi="Times New Roman Bold"/>
          <w:b/>
          <w:bCs/>
          <w:szCs w:val="28"/>
        </w:rPr>
        <w:t xml:space="preserve">. </w:t>
      </w:r>
      <w:r w:rsidR="00C1193A">
        <w:rPr>
          <w:rFonts w:ascii="Times New Roman Bold" w:eastAsia="Times New Roman" w:hAnsi="Times New Roman Bold"/>
          <w:b/>
          <w:bCs/>
          <w:szCs w:val="28"/>
        </w:rPr>
        <w:t xml:space="preserve">VIỆC TRIỂN KHAI </w:t>
      </w:r>
      <w:r w:rsidR="008C769E" w:rsidRPr="00C1193A">
        <w:rPr>
          <w:rFonts w:ascii="Times New Roman Bold" w:eastAsia="Times New Roman" w:hAnsi="Times New Roman Bold"/>
          <w:b/>
          <w:bCs/>
          <w:szCs w:val="28"/>
        </w:rPr>
        <w:t>KHẮC PHỤC HẠN CHẾ, KHUYẾT ĐIỂM CỦA NHIỆM KỲ 2015</w:t>
      </w:r>
      <w:r w:rsidR="00FD48FE" w:rsidRPr="00C1193A">
        <w:rPr>
          <w:rFonts w:ascii="Times New Roman Bold" w:eastAsia="Times New Roman" w:hAnsi="Times New Roman Bold"/>
          <w:b/>
          <w:bCs/>
          <w:szCs w:val="28"/>
        </w:rPr>
        <w:t xml:space="preserve"> - </w:t>
      </w:r>
      <w:r w:rsidR="008C769E" w:rsidRPr="00C1193A">
        <w:rPr>
          <w:rFonts w:ascii="Times New Roman Bold" w:eastAsia="Times New Roman" w:hAnsi="Times New Roman Bold"/>
          <w:b/>
          <w:bCs/>
          <w:szCs w:val="28"/>
        </w:rPr>
        <w:t>2020</w:t>
      </w:r>
    </w:p>
    <w:p w14:paraId="0D97A8A7" w14:textId="3C9DB792" w:rsidR="006D7303" w:rsidRDefault="004724AE" w:rsidP="006D7303">
      <w:pPr>
        <w:widowControl w:val="0"/>
        <w:tabs>
          <w:tab w:val="left" w:pos="1260"/>
        </w:tabs>
        <w:jc w:val="both"/>
        <w:rPr>
          <w:color w:val="000000"/>
          <w:szCs w:val="28"/>
        </w:rPr>
      </w:pPr>
      <w:r>
        <w:rPr>
          <w:rFonts w:eastAsia="Times New Roman"/>
        </w:rPr>
        <w:t xml:space="preserve">          </w:t>
      </w:r>
      <w:r w:rsidR="008C769E" w:rsidRPr="00B31B78">
        <w:rPr>
          <w:rFonts w:eastAsia="Times New Roman"/>
          <w:szCs w:val="28"/>
        </w:rPr>
        <w:t>Trên cơ sở kiểm điểm nghiêm túc các hạn chế của nhiệm kỳ 2015</w:t>
      </w:r>
      <w:r w:rsidR="00E33FA4" w:rsidRPr="00B31B78">
        <w:rPr>
          <w:rFonts w:eastAsia="Times New Roman"/>
          <w:szCs w:val="28"/>
        </w:rPr>
        <w:t>-</w:t>
      </w:r>
      <w:r w:rsidR="008C769E" w:rsidRPr="00B31B78">
        <w:rPr>
          <w:rFonts w:eastAsia="Times New Roman"/>
          <w:szCs w:val="28"/>
        </w:rPr>
        <w:t xml:space="preserve">2020, Ban Chấp hành Đảng bộ </w:t>
      </w:r>
      <w:r w:rsidR="00FF68E9">
        <w:rPr>
          <w:rFonts w:eastAsia="Times New Roman"/>
          <w:szCs w:val="28"/>
        </w:rPr>
        <w:t>thị trấn Nông Trường Mộc Châu</w:t>
      </w:r>
      <w:r w:rsidR="008C769E" w:rsidRPr="00B31B78">
        <w:rPr>
          <w:rFonts w:eastAsia="Times New Roman"/>
          <w:szCs w:val="28"/>
        </w:rPr>
        <w:t xml:space="preserve"> đã nghiêm túc tập trung khắc phục 0</w:t>
      </w:r>
      <w:r w:rsidR="00FF68E9">
        <w:rPr>
          <w:rFonts w:eastAsia="Times New Roman"/>
          <w:szCs w:val="28"/>
        </w:rPr>
        <w:t>4</w:t>
      </w:r>
      <w:r w:rsidR="008C769E" w:rsidRPr="00B31B78">
        <w:rPr>
          <w:rFonts w:eastAsia="Times New Roman"/>
          <w:szCs w:val="28"/>
        </w:rPr>
        <w:t xml:space="preserve"> tồn tại, đó là:</w:t>
      </w:r>
      <w:r w:rsidR="000D4705">
        <w:rPr>
          <w:rFonts w:eastAsia="Times New Roman"/>
          <w:szCs w:val="28"/>
        </w:rPr>
        <w:t xml:space="preserve"> (1) </w:t>
      </w:r>
      <w:r w:rsidR="006964E9" w:rsidRPr="00523488">
        <w:rPr>
          <w:rStyle w:val="Bodytext2"/>
          <w:lang w:val="vi-VN" w:eastAsia="vi-VN"/>
        </w:rPr>
        <w:t xml:space="preserve">Lãnh đạo thực hiện một số chỉ tiêu Nghị quyết Đại hội Đảng bộ thị trấn lần thứ IX đề ra chưa đạt </w:t>
      </w:r>
      <w:r w:rsidR="006964E9" w:rsidRPr="0029326A">
        <w:rPr>
          <w:rStyle w:val="Bodytext2"/>
          <w:color w:val="000000"/>
          <w:lang w:eastAsia="vi-VN"/>
        </w:rPr>
        <w:t>(</w:t>
      </w:r>
      <w:r w:rsidR="006964E9" w:rsidRPr="0029326A">
        <w:rPr>
          <w:rStyle w:val="Bodytext2"/>
          <w:i/>
          <w:color w:val="000000"/>
          <w:lang w:eastAsia="vi-VN"/>
        </w:rPr>
        <w:t>6/30</w:t>
      </w:r>
      <w:r w:rsidR="006964E9" w:rsidRPr="0029326A">
        <w:rPr>
          <w:rStyle w:val="Bodytext2"/>
          <w:i/>
          <w:color w:val="000000"/>
          <w:lang w:val="vi-VN" w:eastAsia="vi-VN"/>
        </w:rPr>
        <w:t>)</w:t>
      </w:r>
      <w:r w:rsidR="006D7303">
        <w:rPr>
          <w:rStyle w:val="Bodytext2"/>
          <w:i/>
          <w:color w:val="000000"/>
          <w:lang w:eastAsia="vi-VN"/>
        </w:rPr>
        <w:t>;</w:t>
      </w:r>
      <w:r w:rsidR="00665A80">
        <w:rPr>
          <w:color w:val="000000"/>
          <w:spacing w:val="-2"/>
          <w:szCs w:val="28"/>
          <w:lang w:eastAsia="vi-VN" w:bidi="vi-VN"/>
        </w:rPr>
        <w:t xml:space="preserve"> (2) </w:t>
      </w:r>
      <w:r w:rsidR="006964E9" w:rsidRPr="00523488">
        <w:rPr>
          <w:szCs w:val="28"/>
          <w:lang w:val="da-DK"/>
        </w:rPr>
        <w:t>Công tác nắm bắt tình hình, quản lý địa bàn về an ninh trật tự xã hội ở một số lĩnh vực chưa kịp thời, hoạt động tôn giáo trái pháp luật, tranh chấp đất đai, tội phạm hình sự, tội phạm ma tuý, tệ nạn xã hội còn tiểm ẩn nhiều yếu tố phức tạp</w:t>
      </w:r>
      <w:r w:rsidR="00665A80">
        <w:rPr>
          <w:bCs/>
          <w:color w:val="000000"/>
          <w:spacing w:val="-2"/>
        </w:rPr>
        <w:t xml:space="preserve"> (3)</w:t>
      </w:r>
      <w:r w:rsidR="006D7303">
        <w:rPr>
          <w:bCs/>
          <w:color w:val="000000"/>
          <w:spacing w:val="-2"/>
        </w:rPr>
        <w:t xml:space="preserve"> </w:t>
      </w:r>
      <w:r w:rsidR="006964E9" w:rsidRPr="00523488">
        <w:rPr>
          <w:szCs w:val="28"/>
          <w:lang w:val="sv-SE"/>
        </w:rPr>
        <w:t xml:space="preserve">Lãnh đạo công tác quản lý </w:t>
      </w:r>
      <w:r w:rsidR="006964E9" w:rsidRPr="00523488">
        <w:rPr>
          <w:szCs w:val="28"/>
          <w:lang w:val="vi-VN"/>
        </w:rPr>
        <w:t>n</w:t>
      </w:r>
      <w:r w:rsidR="006964E9" w:rsidRPr="00523488">
        <w:rPr>
          <w:szCs w:val="28"/>
          <w:lang w:val="sv-SE"/>
        </w:rPr>
        <w:t>hà nước về tài nguyên, môi trường, trật tự xây dựng có mặt còn hạn chế</w:t>
      </w:r>
      <w:r w:rsidR="006964E9" w:rsidRPr="00523488">
        <w:rPr>
          <w:szCs w:val="28"/>
          <w:lang w:val="vi-VN"/>
        </w:rPr>
        <w:t xml:space="preserve">; </w:t>
      </w:r>
      <w:r w:rsidR="006964E9" w:rsidRPr="00523488">
        <w:rPr>
          <w:szCs w:val="28"/>
          <w:lang w:val="da-DK"/>
        </w:rPr>
        <w:t xml:space="preserve">việc phối hợp trong tuyên truyền, vận động nhân dân thực hiện các chủ trương đường lối, chính sách của Đảng, pháp luật của Nhà nước </w:t>
      </w:r>
      <w:r w:rsidR="006964E9" w:rsidRPr="00523488">
        <w:rPr>
          <w:szCs w:val="28"/>
          <w:lang w:val="vi-VN"/>
        </w:rPr>
        <w:t xml:space="preserve">đôi khi </w:t>
      </w:r>
      <w:r w:rsidR="006964E9" w:rsidRPr="00523488">
        <w:rPr>
          <w:szCs w:val="28"/>
          <w:lang w:val="da-DK"/>
        </w:rPr>
        <w:t>chưa</w:t>
      </w:r>
      <w:r w:rsidR="006964E9" w:rsidRPr="00523488">
        <w:rPr>
          <w:szCs w:val="28"/>
          <w:lang w:val="vi-VN"/>
        </w:rPr>
        <w:t xml:space="preserve"> kịp thời</w:t>
      </w:r>
      <w:r w:rsidR="006D7303">
        <w:t xml:space="preserve">; </w:t>
      </w:r>
      <w:r w:rsidR="00665A80">
        <w:rPr>
          <w:color w:val="000000"/>
          <w:szCs w:val="28"/>
        </w:rPr>
        <w:t xml:space="preserve">(4) </w:t>
      </w:r>
      <w:r w:rsidR="006D7303" w:rsidRPr="001930BC">
        <w:rPr>
          <w:iCs/>
          <w:color w:val="000000"/>
          <w:szCs w:val="28"/>
          <w:lang w:val="da-DK"/>
        </w:rPr>
        <w:t>C</w:t>
      </w:r>
      <w:r w:rsidR="006D7303" w:rsidRPr="001930BC">
        <w:rPr>
          <w:color w:val="000000"/>
          <w:szCs w:val="28"/>
          <w:lang w:val="da-DK"/>
        </w:rPr>
        <w:t>ông tác kiểm tra giám sát của Đảng ủy chưa thường xuyên</w:t>
      </w:r>
      <w:r w:rsidR="006D7303" w:rsidRPr="001930BC">
        <w:rPr>
          <w:color w:val="000000"/>
          <w:szCs w:val="28"/>
          <w:lang w:val="vi-VN"/>
        </w:rPr>
        <w:t xml:space="preserve">, </w:t>
      </w:r>
      <w:r w:rsidR="006D7303" w:rsidRPr="001930BC">
        <w:rPr>
          <w:rStyle w:val="Bodytext2"/>
          <w:color w:val="000000"/>
          <w:lang w:val="vi-VN" w:eastAsia="vi-VN"/>
        </w:rPr>
        <w:t>còn có tình trạng đảng viên vi phạm bị xử lý kỷ luật</w:t>
      </w:r>
      <w:r w:rsidR="006D7303" w:rsidRPr="001930BC">
        <w:rPr>
          <w:color w:val="000000"/>
          <w:szCs w:val="28"/>
        </w:rPr>
        <w:t>.</w:t>
      </w:r>
    </w:p>
    <w:p w14:paraId="50FE691B" w14:textId="12FAAD93" w:rsidR="00665A80" w:rsidRPr="001930BC" w:rsidRDefault="006D7303" w:rsidP="006D7303">
      <w:pPr>
        <w:widowControl w:val="0"/>
        <w:tabs>
          <w:tab w:val="left" w:pos="1260"/>
        </w:tabs>
        <w:jc w:val="both"/>
        <w:rPr>
          <w:color w:val="000000"/>
          <w:szCs w:val="28"/>
        </w:rPr>
      </w:pPr>
      <w:r>
        <w:rPr>
          <w:rFonts w:eastAsia="Times New Roman"/>
          <w:bCs/>
          <w:szCs w:val="28"/>
        </w:rPr>
        <w:t xml:space="preserve">        </w:t>
      </w:r>
      <w:r w:rsidR="00FD48FE" w:rsidRPr="00B31B78">
        <w:rPr>
          <w:rFonts w:eastAsia="Times New Roman"/>
          <w:bCs/>
          <w:szCs w:val="28"/>
        </w:rPr>
        <w:t>Việc</w:t>
      </w:r>
      <w:r w:rsidR="008C769E" w:rsidRPr="00B31B78">
        <w:rPr>
          <w:rFonts w:eastAsia="Times New Roman"/>
          <w:bCs/>
          <w:szCs w:val="28"/>
        </w:rPr>
        <w:t xml:space="preserve"> thực hiện khắc phục hạn chế, khuyết điểm của nhiệm kỳ trước</w:t>
      </w:r>
      <w:r w:rsidR="00FD48FE" w:rsidRPr="00B31B78">
        <w:rPr>
          <w:rFonts w:eastAsia="Times New Roman"/>
          <w:bCs/>
          <w:szCs w:val="28"/>
        </w:rPr>
        <w:t xml:space="preserve"> được xác định: phải làm ngay nhưng không nóng vội, do đó với </w:t>
      </w:r>
      <w:r w:rsidR="00E33FA4" w:rsidRPr="00B31B78">
        <w:rPr>
          <w:rFonts w:eastAsia="Times New Roman"/>
          <w:bCs/>
          <w:szCs w:val="28"/>
        </w:rPr>
        <w:t>từng</w:t>
      </w:r>
      <w:r w:rsidR="00FD48FE" w:rsidRPr="00B31B78">
        <w:rPr>
          <w:rFonts w:eastAsia="Times New Roman"/>
          <w:bCs/>
          <w:szCs w:val="28"/>
        </w:rPr>
        <w:t xml:space="preserve"> hạn chế đều đặt ra các yêu cầu:</w:t>
      </w:r>
    </w:p>
    <w:p w14:paraId="6B4BFD46" w14:textId="77777777" w:rsidR="00C1193A" w:rsidRDefault="00FD48FE" w:rsidP="000D4705">
      <w:pPr>
        <w:spacing w:before="120" w:after="120" w:line="240" w:lineRule="auto"/>
        <w:ind w:firstLine="720"/>
        <w:jc w:val="both"/>
        <w:rPr>
          <w:rFonts w:eastAsia="Times New Roman"/>
          <w:bCs/>
          <w:szCs w:val="28"/>
        </w:rPr>
      </w:pPr>
      <w:r w:rsidRPr="00B31B78">
        <w:rPr>
          <w:rFonts w:eastAsia="Times New Roman"/>
          <w:bCs/>
          <w:szCs w:val="28"/>
        </w:rPr>
        <w:t xml:space="preserve">(1) Đánh giá cụ thể những hạn chế theo từng lĩnh vực, phân loại theo nhóm nguyên nhân </w:t>
      </w:r>
      <w:r w:rsidRPr="00B31B78">
        <w:rPr>
          <w:rFonts w:eastAsia="Times New Roman"/>
          <w:bCs/>
          <w:i/>
          <w:szCs w:val="28"/>
        </w:rPr>
        <w:t>(chủ quan hay khách quan)</w:t>
      </w:r>
      <w:r w:rsidRPr="00B31B78">
        <w:rPr>
          <w:rFonts w:eastAsia="Times New Roman"/>
          <w:bCs/>
          <w:szCs w:val="28"/>
        </w:rPr>
        <w:t xml:space="preserve"> </w:t>
      </w:r>
    </w:p>
    <w:p w14:paraId="5D40473C" w14:textId="77777777" w:rsidR="00C1193A" w:rsidRDefault="00FD48FE" w:rsidP="007B658E">
      <w:pPr>
        <w:spacing w:before="120" w:after="120" w:line="240" w:lineRule="auto"/>
        <w:ind w:firstLine="720"/>
        <w:jc w:val="both"/>
        <w:rPr>
          <w:rFonts w:eastAsia="Times New Roman"/>
          <w:szCs w:val="28"/>
        </w:rPr>
      </w:pPr>
      <w:r w:rsidRPr="00B31B78">
        <w:rPr>
          <w:rFonts w:eastAsia="Times New Roman"/>
          <w:bCs/>
          <w:szCs w:val="28"/>
        </w:rPr>
        <w:t xml:space="preserve">(2) Phân công rõ trách nhiệm khắc phục </w:t>
      </w:r>
      <w:r w:rsidRPr="00B31B78">
        <w:rPr>
          <w:rFonts w:eastAsia="Times New Roman"/>
          <w:bCs/>
          <w:i/>
          <w:szCs w:val="28"/>
        </w:rPr>
        <w:t>(</w:t>
      </w:r>
      <w:r w:rsidRPr="00B31B78">
        <w:rPr>
          <w:rFonts w:eastAsia="Times New Roman"/>
          <w:i/>
          <w:szCs w:val="28"/>
        </w:rPr>
        <w:t>Giao nhiệm vụ cụ thể cho các tập thể, cá nhân có liên quan, gắn trách nhiệm với người đứng đầu từng lĩnh vực; Lồng ghép nội dung khắc phục hạn chế vào chương trình công tác, chương trình kiểm tra, giám sát của cấp ủy, chính quyền, MTTQ và các đoàn thể)</w:t>
      </w:r>
      <w:r w:rsidRPr="00B31B78">
        <w:rPr>
          <w:rFonts w:eastAsia="Times New Roman"/>
          <w:szCs w:val="28"/>
        </w:rPr>
        <w:t xml:space="preserve">. </w:t>
      </w:r>
    </w:p>
    <w:p w14:paraId="05F9BCB7" w14:textId="77777777" w:rsidR="00C1193A" w:rsidRDefault="00FD48FE" w:rsidP="007B658E">
      <w:pPr>
        <w:spacing w:before="120" w:after="120" w:line="240" w:lineRule="auto"/>
        <w:ind w:firstLine="720"/>
        <w:jc w:val="both"/>
        <w:rPr>
          <w:rFonts w:eastAsia="Times New Roman"/>
          <w:szCs w:val="28"/>
        </w:rPr>
      </w:pPr>
      <w:r w:rsidRPr="00B31B78">
        <w:rPr>
          <w:rFonts w:eastAsia="Times New Roman"/>
          <w:szCs w:val="28"/>
        </w:rPr>
        <w:t xml:space="preserve">(3) </w:t>
      </w:r>
      <w:r w:rsidRPr="00B31B78">
        <w:rPr>
          <w:rFonts w:eastAsia="Times New Roman"/>
          <w:bCs/>
          <w:szCs w:val="28"/>
        </w:rPr>
        <w:t xml:space="preserve">Xây dựng kế hoạch, lộ trình khắc phục hạn chế </w:t>
      </w:r>
      <w:r w:rsidRPr="00B31B78">
        <w:rPr>
          <w:rFonts w:eastAsia="Times New Roman"/>
          <w:bCs/>
          <w:i/>
          <w:szCs w:val="28"/>
        </w:rPr>
        <w:t>(</w:t>
      </w:r>
      <w:r w:rsidRPr="00B31B78">
        <w:rPr>
          <w:rFonts w:eastAsia="Times New Roman"/>
          <w:i/>
          <w:szCs w:val="28"/>
        </w:rPr>
        <w:t xml:space="preserve">Lập </w:t>
      </w:r>
      <w:r w:rsidRPr="00B31B78">
        <w:rPr>
          <w:rFonts w:eastAsia="Times New Roman"/>
          <w:bCs/>
          <w:i/>
          <w:szCs w:val="28"/>
        </w:rPr>
        <w:t>kế hoạch khắc phục</w:t>
      </w:r>
      <w:r w:rsidRPr="00B31B78">
        <w:rPr>
          <w:rFonts w:eastAsia="Times New Roman"/>
          <w:i/>
          <w:szCs w:val="28"/>
        </w:rPr>
        <w:t xml:space="preserve"> theo từng nội dung hạn chế, có mốc thời gian cụ thể, chỉ tiêu đánh giá rõ </w:t>
      </w:r>
      <w:r w:rsidRPr="00B31B78">
        <w:rPr>
          <w:rFonts w:eastAsia="Times New Roman"/>
          <w:i/>
          <w:szCs w:val="28"/>
        </w:rPr>
        <w:lastRenderedPageBreak/>
        <w:t>ràng; Ưu tiên xử lý các tồn tại kéo dài, ảnh hưởng lớn đến chất lượng lãnh đạo và hiệu quả quản lý)</w:t>
      </w:r>
      <w:r w:rsidR="00E33FA4" w:rsidRPr="00B31B78">
        <w:rPr>
          <w:rFonts w:eastAsia="Times New Roman"/>
          <w:szCs w:val="28"/>
        </w:rPr>
        <w:t xml:space="preserve">. </w:t>
      </w:r>
    </w:p>
    <w:p w14:paraId="58C96BE1" w14:textId="09C2DE17" w:rsidR="00C1193A" w:rsidRDefault="00E33FA4" w:rsidP="007B658E">
      <w:pPr>
        <w:spacing w:before="120" w:after="120" w:line="240" w:lineRule="auto"/>
        <w:ind w:firstLine="720"/>
        <w:jc w:val="both"/>
        <w:rPr>
          <w:rFonts w:eastAsia="Times New Roman"/>
          <w:szCs w:val="28"/>
        </w:rPr>
      </w:pPr>
      <w:r w:rsidRPr="00B31B78">
        <w:rPr>
          <w:rFonts w:eastAsia="Times New Roman"/>
          <w:szCs w:val="28"/>
        </w:rPr>
        <w:t xml:space="preserve">(4) </w:t>
      </w:r>
      <w:r w:rsidRPr="00B31B78">
        <w:rPr>
          <w:rFonts w:eastAsia="Times New Roman"/>
          <w:bCs/>
          <w:szCs w:val="28"/>
        </w:rPr>
        <w:t xml:space="preserve">Lồng ghép việc khắc phục hạn chế vào thực hiện Nghị quyết cụ thể </w:t>
      </w:r>
      <w:r w:rsidRPr="00B31B78">
        <w:rPr>
          <w:rFonts w:eastAsia="Times New Roman"/>
          <w:bCs/>
          <w:i/>
          <w:szCs w:val="28"/>
        </w:rPr>
        <w:t>(</w:t>
      </w:r>
      <w:r w:rsidRPr="00B31B78">
        <w:rPr>
          <w:rFonts w:eastAsia="Times New Roman"/>
          <w:i/>
          <w:szCs w:val="28"/>
        </w:rPr>
        <w:t xml:space="preserve">Hằng năm, tổ chức sơ kết kết quả khắc phục hạn chế, xem đây là một </w:t>
      </w:r>
      <w:r w:rsidRPr="00B31B78">
        <w:rPr>
          <w:rFonts w:eastAsia="Times New Roman"/>
          <w:bCs/>
          <w:i/>
          <w:szCs w:val="28"/>
        </w:rPr>
        <w:t>tiêu chí quan trọng trong đánh giá mức độ hoàn thành nhiệm vụ của tổ chức, cá nhân)</w:t>
      </w:r>
      <w:r w:rsidRPr="00B31B78">
        <w:rPr>
          <w:rFonts w:eastAsia="Times New Roman"/>
          <w:szCs w:val="28"/>
        </w:rPr>
        <w:t xml:space="preserve">. </w:t>
      </w:r>
    </w:p>
    <w:p w14:paraId="2732C759" w14:textId="6890912E" w:rsidR="00E33FA4" w:rsidRPr="00B31B78" w:rsidRDefault="00A36050" w:rsidP="007B658E">
      <w:pPr>
        <w:spacing w:before="120" w:after="120" w:line="240" w:lineRule="auto"/>
        <w:ind w:firstLine="720"/>
        <w:jc w:val="both"/>
        <w:rPr>
          <w:rFonts w:eastAsia="Times New Roman"/>
          <w:szCs w:val="28"/>
        </w:rPr>
      </w:pPr>
      <w:r w:rsidRPr="00B31B78">
        <w:rPr>
          <w:rFonts w:eastAsia="Times New Roman"/>
          <w:szCs w:val="28"/>
        </w:rPr>
        <w:t xml:space="preserve"> </w:t>
      </w:r>
      <w:r w:rsidR="00E33FA4" w:rsidRPr="00B31B78">
        <w:rPr>
          <w:rFonts w:eastAsia="Times New Roman"/>
          <w:szCs w:val="28"/>
        </w:rPr>
        <w:t>(</w:t>
      </w:r>
      <w:r>
        <w:rPr>
          <w:rFonts w:eastAsia="Times New Roman"/>
          <w:szCs w:val="28"/>
        </w:rPr>
        <w:t>5</w:t>
      </w:r>
      <w:r w:rsidR="00E33FA4" w:rsidRPr="00B31B78">
        <w:rPr>
          <w:rFonts w:eastAsia="Times New Roman"/>
          <w:szCs w:val="28"/>
        </w:rPr>
        <w:t>) Sau mỗi quý hoặc mỗi năm, tổ chức họp cấp ủy đánh giá, rút kinh nghiệm việc triển khai các giải pháp khắc phục.</w:t>
      </w:r>
      <w:r w:rsidR="00454CA4" w:rsidRPr="00B31B78">
        <w:rPr>
          <w:rFonts w:eastAsia="Times New Roman"/>
          <w:szCs w:val="28"/>
        </w:rPr>
        <w:t xml:space="preserve"> Điều chỉnh cách làm, phương thức chỉ đạo cho sát thực tiễn hơn.</w:t>
      </w:r>
    </w:p>
    <w:p w14:paraId="11B42D5A" w14:textId="4C1E027B" w:rsidR="00454CA4" w:rsidRPr="00CD3F69" w:rsidRDefault="00454CA4" w:rsidP="007B658E">
      <w:pPr>
        <w:spacing w:before="120" w:after="120" w:line="240" w:lineRule="auto"/>
        <w:ind w:firstLine="720"/>
        <w:jc w:val="both"/>
        <w:outlineLvl w:val="2"/>
        <w:rPr>
          <w:rFonts w:eastAsia="Times New Roman"/>
          <w:bCs/>
          <w:spacing w:val="-2"/>
          <w:szCs w:val="28"/>
        </w:rPr>
      </w:pPr>
      <w:r w:rsidRPr="00CD3F69">
        <w:rPr>
          <w:rFonts w:eastAsia="Times New Roman"/>
          <w:bCs/>
          <w:spacing w:val="-2"/>
          <w:szCs w:val="28"/>
        </w:rPr>
        <w:t>Các hạn chế, khuyết điểm nhiệm kỳ 2015</w:t>
      </w:r>
      <w:r w:rsidR="00C1193A" w:rsidRPr="00CD3F69">
        <w:rPr>
          <w:rFonts w:eastAsia="Times New Roman"/>
          <w:bCs/>
          <w:spacing w:val="-2"/>
          <w:szCs w:val="28"/>
        </w:rPr>
        <w:t xml:space="preserve"> - </w:t>
      </w:r>
      <w:r w:rsidRPr="00CD3F69">
        <w:rPr>
          <w:rFonts w:eastAsia="Times New Roman"/>
          <w:bCs/>
          <w:spacing w:val="-2"/>
          <w:szCs w:val="28"/>
        </w:rPr>
        <w:t>2020 từng bước được khắc phục trong nhiệm kỳ 2020</w:t>
      </w:r>
      <w:r w:rsidR="00C1193A" w:rsidRPr="00CD3F69">
        <w:rPr>
          <w:rFonts w:eastAsia="Times New Roman"/>
          <w:bCs/>
          <w:spacing w:val="-2"/>
          <w:szCs w:val="28"/>
        </w:rPr>
        <w:t xml:space="preserve"> - </w:t>
      </w:r>
      <w:r w:rsidRPr="00CD3F69">
        <w:rPr>
          <w:rFonts w:eastAsia="Times New Roman"/>
          <w:bCs/>
          <w:spacing w:val="-2"/>
          <w:szCs w:val="28"/>
        </w:rPr>
        <w:t xml:space="preserve">2025, </w:t>
      </w:r>
      <w:r w:rsidR="00CD3F69" w:rsidRPr="00CD3F69">
        <w:rPr>
          <w:rFonts w:eastAsia="Times New Roman"/>
          <w:bCs/>
          <w:spacing w:val="-2"/>
          <w:szCs w:val="28"/>
        </w:rPr>
        <w:t xml:space="preserve">trong đó </w:t>
      </w:r>
      <w:r w:rsidRPr="00CD3F69">
        <w:rPr>
          <w:rFonts w:eastAsia="Times New Roman"/>
          <w:bCs/>
          <w:spacing w:val="-2"/>
          <w:szCs w:val="28"/>
        </w:rPr>
        <w:t>có những hạn chế đã được khắc phục triệt để.</w:t>
      </w:r>
    </w:p>
    <w:p w14:paraId="483C8FEA" w14:textId="77777777" w:rsidR="00596537" w:rsidRPr="00B31B78" w:rsidRDefault="00596537" w:rsidP="007B658E">
      <w:pPr>
        <w:spacing w:before="120" w:after="120" w:line="240" w:lineRule="auto"/>
        <w:ind w:firstLine="720"/>
        <w:jc w:val="both"/>
        <w:rPr>
          <w:rFonts w:eastAsia="Times New Roman"/>
          <w:b/>
          <w:szCs w:val="28"/>
        </w:rPr>
      </w:pPr>
      <w:r w:rsidRPr="00B31B78">
        <w:rPr>
          <w:rFonts w:eastAsia="Times New Roman"/>
          <w:b/>
          <w:szCs w:val="28"/>
        </w:rPr>
        <w:t>3. TỔ CHỨC THỰC HIỆN NGHỊ QUYẾT NHIỆM KỲ 2020-2025</w:t>
      </w:r>
    </w:p>
    <w:p w14:paraId="5669E304" w14:textId="1905B69F" w:rsidR="00343D33" w:rsidRPr="00C1193A" w:rsidRDefault="00454CA4" w:rsidP="007B658E">
      <w:pPr>
        <w:spacing w:before="120" w:after="120" w:line="240" w:lineRule="auto"/>
        <w:ind w:firstLine="720"/>
        <w:jc w:val="both"/>
        <w:rPr>
          <w:rFonts w:eastAsia="Times New Roman"/>
          <w:spacing w:val="-2"/>
          <w:szCs w:val="28"/>
        </w:rPr>
      </w:pPr>
      <w:r w:rsidRPr="00C1193A">
        <w:rPr>
          <w:rFonts w:eastAsia="Times New Roman"/>
          <w:spacing w:val="-2"/>
          <w:szCs w:val="28"/>
        </w:rPr>
        <w:t>Trong quá trình lãnh đạo, chỉ đạo thực hiện nhiệm vụ chính trị nhiệm kỳ 2020</w:t>
      </w:r>
      <w:r w:rsidR="00C1193A" w:rsidRPr="00C1193A">
        <w:rPr>
          <w:rFonts w:eastAsia="Times New Roman"/>
          <w:spacing w:val="-2"/>
          <w:szCs w:val="28"/>
        </w:rPr>
        <w:t xml:space="preserve"> - </w:t>
      </w:r>
      <w:r w:rsidRPr="00C1193A">
        <w:rPr>
          <w:rFonts w:eastAsia="Times New Roman"/>
          <w:spacing w:val="-2"/>
          <w:szCs w:val="28"/>
        </w:rPr>
        <w:t xml:space="preserve">2025, Ban Chấp hành Đảng bộ </w:t>
      </w:r>
      <w:r w:rsidR="006964E9">
        <w:rPr>
          <w:rFonts w:eastAsia="Times New Roman"/>
          <w:spacing w:val="-2"/>
          <w:szCs w:val="28"/>
        </w:rPr>
        <w:t>thị trấn</w:t>
      </w:r>
      <w:r w:rsidRPr="00C1193A">
        <w:rPr>
          <w:rFonts w:eastAsia="Times New Roman"/>
          <w:spacing w:val="-2"/>
          <w:szCs w:val="28"/>
        </w:rPr>
        <w:t xml:space="preserve"> đã nghiêm túc tiếp thu, rút kinh nghiệm sâu sắc từ những hạn chế, khuyết điểm được chỉ ra trong nhiệm kỳ 2015</w:t>
      </w:r>
      <w:r w:rsidR="00E65DEB" w:rsidRPr="00C1193A">
        <w:rPr>
          <w:rFonts w:eastAsia="Times New Roman"/>
          <w:spacing w:val="-2"/>
          <w:szCs w:val="28"/>
        </w:rPr>
        <w:t>-</w:t>
      </w:r>
      <w:r w:rsidRPr="00C1193A">
        <w:rPr>
          <w:rFonts w:eastAsia="Times New Roman"/>
          <w:spacing w:val="-2"/>
          <w:szCs w:val="28"/>
        </w:rPr>
        <w:t>2020. Trên cơ sở đó, đã tập trung triển khai</w:t>
      </w:r>
      <w:r w:rsidR="009B7711" w:rsidRPr="00C1193A">
        <w:rPr>
          <w:rFonts w:eastAsia="Times New Roman"/>
          <w:spacing w:val="-2"/>
          <w:szCs w:val="28"/>
        </w:rPr>
        <w:t xml:space="preserve"> thực hiện nghị quyết Đại hội Đảng bộ nhiệm kỳ 2020-2025</w:t>
      </w:r>
      <w:r w:rsidR="00E65DEB" w:rsidRPr="00C1193A">
        <w:rPr>
          <w:rFonts w:eastAsia="Times New Roman"/>
          <w:spacing w:val="-2"/>
          <w:szCs w:val="28"/>
        </w:rPr>
        <w:t xml:space="preserve">. </w:t>
      </w:r>
      <w:r w:rsidR="00E65DEB" w:rsidRPr="00C1193A">
        <w:rPr>
          <w:spacing w:val="-2"/>
          <w:szCs w:val="28"/>
        </w:rPr>
        <w:t xml:space="preserve">Việc triển khai thực hiện nghị quyết được tiến hành một cách bài bản, khoa học thông qua việc xây dựng </w:t>
      </w:r>
      <w:r w:rsidR="00E65DEB" w:rsidRPr="00C1193A">
        <w:rPr>
          <w:rStyle w:val="Strong"/>
          <w:b w:val="0"/>
          <w:spacing w:val="-2"/>
          <w:szCs w:val="28"/>
        </w:rPr>
        <w:t>chương trình hành động toàn khóa</w:t>
      </w:r>
      <w:r w:rsidR="00E65DEB" w:rsidRPr="00C1193A">
        <w:rPr>
          <w:spacing w:val="-2"/>
          <w:szCs w:val="28"/>
        </w:rPr>
        <w:t xml:space="preserve">, </w:t>
      </w:r>
      <w:r w:rsidR="00CD3F69">
        <w:rPr>
          <w:spacing w:val="-2"/>
          <w:szCs w:val="28"/>
        </w:rPr>
        <w:t xml:space="preserve">các </w:t>
      </w:r>
      <w:r w:rsidR="006964E9">
        <w:rPr>
          <w:rStyle w:val="Strong"/>
          <w:b w:val="0"/>
          <w:spacing w:val="-2"/>
          <w:szCs w:val="28"/>
        </w:rPr>
        <w:t xml:space="preserve">kế hoạch </w:t>
      </w:r>
      <w:r w:rsidR="00E65DEB" w:rsidRPr="00C1193A">
        <w:rPr>
          <w:rStyle w:val="Strong"/>
          <w:b w:val="0"/>
          <w:spacing w:val="-2"/>
          <w:szCs w:val="28"/>
        </w:rPr>
        <w:t>chuyên đề</w:t>
      </w:r>
      <w:r w:rsidR="00E65DEB" w:rsidRPr="00C1193A">
        <w:rPr>
          <w:spacing w:val="-2"/>
          <w:szCs w:val="28"/>
        </w:rPr>
        <w:t xml:space="preserve"> trên từng lĩnh vực then chốt, bảo đảm sự thống nhất trong chỉ đạo, điều hành và tổ chức thực hiện; </w:t>
      </w:r>
      <w:r w:rsidR="00343D33" w:rsidRPr="00C1193A">
        <w:rPr>
          <w:spacing w:val="-2"/>
          <w:szCs w:val="28"/>
        </w:rPr>
        <w:t xml:space="preserve">Các </w:t>
      </w:r>
      <w:r w:rsidR="006964E9">
        <w:rPr>
          <w:spacing w:val="-2"/>
          <w:szCs w:val="28"/>
        </w:rPr>
        <w:t xml:space="preserve">chương trình, kế hoạch </w:t>
      </w:r>
      <w:r w:rsidR="00343D33" w:rsidRPr="00C1193A">
        <w:rPr>
          <w:spacing w:val="-2"/>
          <w:szCs w:val="28"/>
        </w:rPr>
        <w:t xml:space="preserve"> được triển khai theo phương châm “5 rõ” (rõ người, rõ việc, rõ trách nhiệm, rõ tiến độ và rõ kết quả)</w:t>
      </w:r>
      <w:r w:rsidR="00267D55" w:rsidRPr="00C1193A">
        <w:rPr>
          <w:spacing w:val="-2"/>
          <w:szCs w:val="28"/>
        </w:rPr>
        <w:t xml:space="preserve">; </w:t>
      </w:r>
      <w:r w:rsidR="00267D55" w:rsidRPr="00C1193A">
        <w:rPr>
          <w:rFonts w:eastAsia="Times New Roman"/>
          <w:spacing w:val="-2"/>
          <w:szCs w:val="28"/>
        </w:rPr>
        <w:t>giao trách nhiệm trực tiếp cho các cơ quan, đơn vị và từng đồng chí cấp ủy phụ trách.</w:t>
      </w:r>
    </w:p>
    <w:p w14:paraId="3736F695" w14:textId="627458BB" w:rsidR="006B60F6" w:rsidRPr="00B31B78" w:rsidRDefault="00E65DEB" w:rsidP="007B658E">
      <w:pPr>
        <w:spacing w:before="120" w:after="120" w:line="240" w:lineRule="auto"/>
        <w:ind w:firstLine="720"/>
        <w:jc w:val="both"/>
        <w:rPr>
          <w:rFonts w:eastAsia="Times New Roman"/>
          <w:szCs w:val="28"/>
        </w:rPr>
      </w:pPr>
      <w:r w:rsidRPr="00B31B78">
        <w:rPr>
          <w:szCs w:val="28"/>
        </w:rPr>
        <w:t xml:space="preserve">Hằng năm BCH Đảng bộ </w:t>
      </w:r>
      <w:r w:rsidR="006964E9">
        <w:rPr>
          <w:szCs w:val="28"/>
        </w:rPr>
        <w:t>thị trấn</w:t>
      </w:r>
      <w:r w:rsidRPr="00B31B78">
        <w:rPr>
          <w:szCs w:val="28"/>
        </w:rPr>
        <w:t xml:space="preserve"> đều ban hành Kết luận về các nhiệm vụ trọng tâm, </w:t>
      </w:r>
      <w:r w:rsidR="006B60F6" w:rsidRPr="00B31B78">
        <w:rPr>
          <w:rFonts w:eastAsia="Times New Roman"/>
          <w:szCs w:val="28"/>
        </w:rPr>
        <w:t xml:space="preserve">Giao trách nhiệm trực tiếp cho các </w:t>
      </w:r>
      <w:r w:rsidR="00C1193A">
        <w:rPr>
          <w:rFonts w:eastAsia="Times New Roman"/>
          <w:szCs w:val="28"/>
        </w:rPr>
        <w:t>bộ phận chuyên môn</w:t>
      </w:r>
      <w:r w:rsidR="006B60F6" w:rsidRPr="00B31B78">
        <w:rPr>
          <w:rFonts w:eastAsia="Times New Roman"/>
          <w:szCs w:val="28"/>
        </w:rPr>
        <w:t xml:space="preserve"> và từng đồng chí cấp ủy phụ trách.</w:t>
      </w:r>
    </w:p>
    <w:p w14:paraId="529E7BB5" w14:textId="61DB096F" w:rsidR="0008343B" w:rsidRPr="00B31B78" w:rsidRDefault="006B60F6" w:rsidP="007B658E">
      <w:pPr>
        <w:spacing w:before="120" w:after="120" w:line="240" w:lineRule="auto"/>
        <w:ind w:firstLine="720"/>
        <w:jc w:val="both"/>
        <w:rPr>
          <w:rFonts w:eastAsia="Times New Roman"/>
          <w:szCs w:val="28"/>
        </w:rPr>
      </w:pPr>
      <w:r w:rsidRPr="00B31B78">
        <w:rPr>
          <w:rFonts w:eastAsia="Times New Roman"/>
          <w:szCs w:val="28"/>
        </w:rPr>
        <w:t xml:space="preserve">Công tác </w:t>
      </w:r>
      <w:r w:rsidRPr="00B31B78">
        <w:rPr>
          <w:rFonts w:eastAsia="Times New Roman"/>
          <w:bCs/>
          <w:szCs w:val="28"/>
        </w:rPr>
        <w:t>kiểm tra, giám sát, sơ kết, tổng kết, rút kinh nghiệm</w:t>
      </w:r>
      <w:r w:rsidRPr="00B31B78">
        <w:rPr>
          <w:rFonts w:eastAsia="Times New Roman"/>
          <w:szCs w:val="28"/>
        </w:rPr>
        <w:t xml:space="preserve"> được thực hiện thường xuyên, kịp thời điều chỉnh những bất cập, </w:t>
      </w:r>
      <w:r w:rsidRPr="00B31B78">
        <w:rPr>
          <w:rFonts w:eastAsia="Times New Roman"/>
          <w:bCs/>
          <w:szCs w:val="28"/>
        </w:rPr>
        <w:t>nhân rộng mô hình hay, cách làm hiệu quả</w:t>
      </w:r>
      <w:r w:rsidRPr="00B31B78">
        <w:rPr>
          <w:rFonts w:eastAsia="Times New Roman"/>
          <w:szCs w:val="28"/>
        </w:rPr>
        <w:t>, góp phần thúc đẩy phát triển toàn diện các lĩnh vực.</w:t>
      </w:r>
      <w:r w:rsidR="0008343B" w:rsidRPr="00B31B78">
        <w:rPr>
          <w:rFonts w:eastAsia="Times New Roman"/>
          <w:szCs w:val="28"/>
        </w:rPr>
        <w:t xml:space="preserve"> </w:t>
      </w:r>
      <w:r w:rsidR="00996199" w:rsidRPr="00C1193A">
        <w:rPr>
          <w:rFonts w:eastAsia="Times New Roman"/>
          <w:spacing w:val="-2"/>
          <w:szCs w:val="28"/>
        </w:rPr>
        <w:t>cơ quan, đơn vị và</w:t>
      </w:r>
      <w:r w:rsidR="00996199">
        <w:rPr>
          <w:rFonts w:eastAsia="Times New Roman"/>
          <w:spacing w:val="-2"/>
          <w:szCs w:val="28"/>
        </w:rPr>
        <w:t xml:space="preserve"> cá nhân </w:t>
      </w:r>
      <w:r w:rsidR="0008343B" w:rsidRPr="00B31B78">
        <w:rPr>
          <w:rFonts w:eastAsia="Times New Roman"/>
          <w:szCs w:val="28"/>
        </w:rPr>
        <w:t>nào làm tốt thì biểu dương; nơi nào làm hình thức thì có biện pháp chấn chỉnh, xử lý trách nhiệm rõ ràng.</w:t>
      </w:r>
    </w:p>
    <w:p w14:paraId="24FCB6D5" w14:textId="77777777" w:rsidR="00B31B78" w:rsidRPr="00B31B78" w:rsidRDefault="00B31B78" w:rsidP="007B658E">
      <w:pPr>
        <w:spacing w:before="120" w:after="120" w:line="240" w:lineRule="auto"/>
        <w:ind w:firstLine="720"/>
        <w:jc w:val="both"/>
        <w:rPr>
          <w:rFonts w:eastAsia="Times New Roman"/>
          <w:b/>
          <w:szCs w:val="28"/>
        </w:rPr>
      </w:pPr>
      <w:r w:rsidRPr="00B31B78">
        <w:rPr>
          <w:rFonts w:eastAsia="Times New Roman"/>
          <w:b/>
          <w:szCs w:val="28"/>
        </w:rPr>
        <w:t>4. KẾT QUẢ ĐẠT ĐƯỢC VÀ HẠN CHẾ</w:t>
      </w:r>
    </w:p>
    <w:p w14:paraId="0DFEC852" w14:textId="779B4B33" w:rsidR="00454CA4" w:rsidRPr="006964E9" w:rsidRDefault="0008343B" w:rsidP="007B658E">
      <w:pPr>
        <w:spacing w:before="120" w:after="120" w:line="240" w:lineRule="auto"/>
        <w:ind w:firstLine="720"/>
        <w:jc w:val="both"/>
        <w:rPr>
          <w:rFonts w:eastAsia="Times New Roman"/>
          <w:color w:val="FF0000"/>
          <w:spacing w:val="-4"/>
          <w:szCs w:val="28"/>
        </w:rPr>
      </w:pPr>
      <w:r w:rsidRPr="00CE0655">
        <w:rPr>
          <w:rFonts w:eastAsia="Times New Roman"/>
          <w:spacing w:val="-4"/>
          <w:szCs w:val="28"/>
        </w:rPr>
        <w:t xml:space="preserve">Với quyết tâm, nỗ lực của cả hệ thống chính trị, </w:t>
      </w:r>
      <w:r w:rsidR="00996199">
        <w:rPr>
          <w:rFonts w:eastAsia="Times New Roman"/>
          <w:spacing w:val="-4"/>
          <w:szCs w:val="28"/>
        </w:rPr>
        <w:t xml:space="preserve">Đảng bộ thị trấn Nông Trường Mộc Châu đã lãnh đạo, chỉ đạo và tổ chức thức hiện </w:t>
      </w:r>
      <w:r w:rsidRPr="00CE0655">
        <w:rPr>
          <w:rFonts w:eastAsia="Times New Roman"/>
          <w:b/>
          <w:spacing w:val="-4"/>
          <w:szCs w:val="28"/>
        </w:rPr>
        <w:t xml:space="preserve">đạt và vượt </w:t>
      </w:r>
      <w:r w:rsidR="006964E9">
        <w:rPr>
          <w:rFonts w:eastAsia="Times New Roman"/>
          <w:b/>
          <w:spacing w:val="-4"/>
          <w:szCs w:val="28"/>
        </w:rPr>
        <w:t>19/21</w:t>
      </w:r>
      <w:r w:rsidRPr="00CE0655">
        <w:rPr>
          <w:rFonts w:eastAsia="Times New Roman"/>
          <w:b/>
          <w:spacing w:val="-4"/>
          <w:szCs w:val="28"/>
        </w:rPr>
        <w:t xml:space="preserve"> chỉ tiêu</w:t>
      </w:r>
      <w:r w:rsidRPr="00CE0655">
        <w:rPr>
          <w:rFonts w:eastAsia="Times New Roman"/>
          <w:spacing w:val="-4"/>
          <w:szCs w:val="28"/>
        </w:rPr>
        <w:t xml:space="preserve"> nhiệm kỳ. </w:t>
      </w:r>
    </w:p>
    <w:p w14:paraId="0257BB73" w14:textId="1BA0DB0A" w:rsidR="00A82421" w:rsidRPr="00B31B78" w:rsidRDefault="00A82421" w:rsidP="007B658E">
      <w:pPr>
        <w:spacing w:before="120" w:after="120" w:line="240" w:lineRule="auto"/>
        <w:ind w:firstLine="720"/>
        <w:jc w:val="both"/>
        <w:rPr>
          <w:rFonts w:eastAsia="Times New Roman"/>
          <w:szCs w:val="28"/>
        </w:rPr>
      </w:pPr>
      <w:r w:rsidRPr="00B31B78">
        <w:rPr>
          <w:rFonts w:eastAsia="Times New Roman"/>
          <w:bCs/>
          <w:szCs w:val="28"/>
        </w:rPr>
        <w:t xml:space="preserve">Bên cạnh những kết quả đạt được, BCH Đảng bộ </w:t>
      </w:r>
      <w:r w:rsidR="00C1392D">
        <w:rPr>
          <w:rFonts w:eastAsia="Times New Roman"/>
          <w:bCs/>
          <w:szCs w:val="28"/>
        </w:rPr>
        <w:t>thị trấn đã</w:t>
      </w:r>
      <w:r w:rsidRPr="00B31B78">
        <w:rPr>
          <w:rFonts w:eastAsia="Times New Roman"/>
          <w:bCs/>
          <w:szCs w:val="28"/>
        </w:rPr>
        <w:t xml:space="preserve"> thường xuyên kiểm điểm tự phê bình và phê bình, xác định </w:t>
      </w:r>
      <w:r w:rsidRPr="00B31B78">
        <w:rPr>
          <w:rFonts w:eastAsia="Times New Roman"/>
          <w:szCs w:val="28"/>
        </w:rPr>
        <w:t>trong nhiệm kỳ vẫn còn 0</w:t>
      </w:r>
      <w:r w:rsidR="006964E9">
        <w:rPr>
          <w:rFonts w:eastAsia="Times New Roman"/>
          <w:szCs w:val="28"/>
        </w:rPr>
        <w:t xml:space="preserve">4 </w:t>
      </w:r>
      <w:r w:rsidRPr="00B31B78">
        <w:rPr>
          <w:rFonts w:eastAsia="Times New Roman"/>
          <w:szCs w:val="28"/>
        </w:rPr>
        <w:t xml:space="preserve">nội dung hạn chế </w:t>
      </w:r>
      <w:r w:rsidR="00CE0655">
        <w:rPr>
          <w:rFonts w:eastAsia="Times New Roman"/>
          <w:szCs w:val="28"/>
        </w:rPr>
        <w:t xml:space="preserve">và nguyên nhân </w:t>
      </w:r>
      <w:r w:rsidR="00CE0655" w:rsidRPr="00CE0655">
        <w:rPr>
          <w:rFonts w:eastAsia="Times New Roman"/>
          <w:i/>
          <w:szCs w:val="28"/>
        </w:rPr>
        <w:t>(đã được trình bày ở phần trên)</w:t>
      </w:r>
      <w:r w:rsidRPr="00B31B78">
        <w:rPr>
          <w:rFonts w:eastAsia="Times New Roman"/>
          <w:szCs w:val="28"/>
        </w:rPr>
        <w:t xml:space="preserve">, </w:t>
      </w:r>
    </w:p>
    <w:p w14:paraId="7ABECD17" w14:textId="72430FC3" w:rsidR="00A82421" w:rsidRPr="00B31B78" w:rsidRDefault="00A82421" w:rsidP="007B658E">
      <w:pPr>
        <w:spacing w:before="120" w:after="120" w:line="240" w:lineRule="auto"/>
        <w:ind w:firstLine="720"/>
        <w:jc w:val="both"/>
        <w:rPr>
          <w:rFonts w:eastAsia="Times New Roman"/>
          <w:szCs w:val="28"/>
        </w:rPr>
      </w:pPr>
      <w:r w:rsidRPr="00B31B78">
        <w:rPr>
          <w:rFonts w:eastAsia="Times New Roman"/>
          <w:szCs w:val="28"/>
        </w:rPr>
        <w:t xml:space="preserve">Từ </w:t>
      </w:r>
      <w:r w:rsidR="00596537" w:rsidRPr="00B31B78">
        <w:rPr>
          <w:rFonts w:eastAsia="Times New Roman"/>
          <w:szCs w:val="28"/>
        </w:rPr>
        <w:t>đó</w:t>
      </w:r>
      <w:r w:rsidRPr="00B31B78">
        <w:rPr>
          <w:rFonts w:eastAsia="Times New Roman"/>
          <w:szCs w:val="28"/>
        </w:rPr>
        <w:t>,</w:t>
      </w:r>
      <w:r w:rsidR="00596537" w:rsidRPr="00B31B78">
        <w:rPr>
          <w:rFonts w:eastAsia="Times New Roman"/>
          <w:szCs w:val="28"/>
        </w:rPr>
        <w:t xml:space="preserve"> BCH Đảng bộ đã tự rút ra </w:t>
      </w:r>
      <w:r w:rsidR="00E31ECD">
        <w:rPr>
          <w:rFonts w:eastAsia="Times New Roman"/>
          <w:szCs w:val="28"/>
        </w:rPr>
        <w:t xml:space="preserve">04 </w:t>
      </w:r>
      <w:r w:rsidR="00596537" w:rsidRPr="00B31B78">
        <w:rPr>
          <w:rFonts w:eastAsia="Times New Roman"/>
          <w:szCs w:val="28"/>
        </w:rPr>
        <w:t xml:space="preserve">bài học kinh nghiệm </w:t>
      </w:r>
      <w:r w:rsidR="00CE0655" w:rsidRPr="00B31B78">
        <w:rPr>
          <w:rFonts w:eastAsia="Times New Roman"/>
          <w:szCs w:val="28"/>
        </w:rPr>
        <w:t>như đã được chỉ ra trong Báo cáo chính trị trình Đại hội</w:t>
      </w:r>
      <w:r w:rsidR="00596537" w:rsidRPr="00B31B78">
        <w:rPr>
          <w:rFonts w:eastAsia="Times New Roman"/>
          <w:szCs w:val="28"/>
        </w:rPr>
        <w:t xml:space="preserve">, cả </w:t>
      </w:r>
      <w:r w:rsidR="00E31ECD">
        <w:rPr>
          <w:rFonts w:eastAsia="Times New Roman"/>
          <w:szCs w:val="28"/>
        </w:rPr>
        <w:t>04</w:t>
      </w:r>
      <w:r w:rsidR="00596537" w:rsidRPr="00B31B78">
        <w:rPr>
          <w:rFonts w:eastAsia="Times New Roman"/>
          <w:szCs w:val="28"/>
        </w:rPr>
        <w:t xml:space="preserve"> nội dung này đều là những bài học </w:t>
      </w:r>
      <w:r w:rsidR="00596537" w:rsidRPr="00B31B78">
        <w:rPr>
          <w:rFonts w:eastAsia="Times New Roman"/>
          <w:szCs w:val="28"/>
        </w:rPr>
        <w:lastRenderedPageBreak/>
        <w:t xml:space="preserve">có giá trị thực tiễn và chúng tôi xác định có thể kế thừa trong nhiệm kỳ tới đối với Đảng bộ </w:t>
      </w:r>
      <w:r w:rsidR="00E31ECD">
        <w:rPr>
          <w:rFonts w:eastAsia="Times New Roman"/>
          <w:szCs w:val="28"/>
        </w:rPr>
        <w:t>phường Thảo Nguyên</w:t>
      </w:r>
      <w:r w:rsidR="00596537" w:rsidRPr="00B31B78">
        <w:rPr>
          <w:rFonts w:eastAsia="Times New Roman"/>
          <w:szCs w:val="28"/>
        </w:rPr>
        <w:t xml:space="preserve"> mới thành lập.</w:t>
      </w:r>
    </w:p>
    <w:p w14:paraId="04CEF2E8" w14:textId="77777777" w:rsidR="00B31B78" w:rsidRPr="00B31B78" w:rsidRDefault="00B31B78" w:rsidP="007B658E">
      <w:pPr>
        <w:spacing w:before="120" w:after="120" w:line="240" w:lineRule="auto"/>
        <w:ind w:firstLine="720"/>
        <w:jc w:val="both"/>
        <w:rPr>
          <w:rFonts w:eastAsia="Times New Roman"/>
          <w:b/>
          <w:szCs w:val="28"/>
        </w:rPr>
      </w:pPr>
      <w:r w:rsidRPr="00B31B78">
        <w:rPr>
          <w:rFonts w:eastAsia="Times New Roman"/>
          <w:b/>
          <w:szCs w:val="28"/>
        </w:rPr>
        <w:t xml:space="preserve">5. QUYẾT TÂM CHÍNH TRỊ </w:t>
      </w:r>
      <w:r w:rsidR="00DA3ED1">
        <w:rPr>
          <w:rFonts w:eastAsia="Times New Roman"/>
          <w:b/>
          <w:szCs w:val="28"/>
        </w:rPr>
        <w:t xml:space="preserve">TRONG </w:t>
      </w:r>
      <w:r w:rsidRPr="00B31B78">
        <w:rPr>
          <w:rFonts w:eastAsia="Times New Roman"/>
          <w:b/>
          <w:szCs w:val="28"/>
        </w:rPr>
        <w:t>GIAI ĐOẠN MỚI</w:t>
      </w:r>
    </w:p>
    <w:p w14:paraId="124968F4" w14:textId="3D7CF5DA" w:rsidR="00596537" w:rsidRPr="00B31B78" w:rsidRDefault="00596537" w:rsidP="007B658E">
      <w:pPr>
        <w:spacing w:before="120" w:after="120" w:line="240" w:lineRule="auto"/>
        <w:ind w:firstLine="720"/>
        <w:jc w:val="both"/>
        <w:rPr>
          <w:rFonts w:eastAsia="Times New Roman"/>
          <w:szCs w:val="28"/>
        </w:rPr>
      </w:pPr>
      <w:r w:rsidRPr="00B31B78">
        <w:rPr>
          <w:rFonts w:eastAsia="Times New Roman"/>
          <w:szCs w:val="28"/>
        </w:rPr>
        <w:t>Bước vào nhiệm kỳ 2025</w:t>
      </w:r>
      <w:r w:rsidR="00DA3ED1">
        <w:rPr>
          <w:rFonts w:eastAsia="Times New Roman"/>
          <w:szCs w:val="28"/>
        </w:rPr>
        <w:t>-</w:t>
      </w:r>
      <w:r w:rsidRPr="00B31B78">
        <w:rPr>
          <w:rFonts w:eastAsia="Times New Roman"/>
          <w:szCs w:val="28"/>
        </w:rPr>
        <w:t xml:space="preserve">2030, Ban Chấp hành Đảng bộ </w:t>
      </w:r>
      <w:r w:rsidR="00594549">
        <w:rPr>
          <w:rFonts w:eastAsia="Times New Roman"/>
          <w:szCs w:val="28"/>
        </w:rPr>
        <w:t>thị trấn Nông Trường Mộc Châu</w:t>
      </w:r>
      <w:r w:rsidRPr="00B31B78">
        <w:rPr>
          <w:rFonts w:eastAsia="Times New Roman"/>
          <w:szCs w:val="28"/>
        </w:rPr>
        <w:t xml:space="preserve"> xác định tiếp tục </w:t>
      </w:r>
      <w:r w:rsidRPr="00B31B78">
        <w:rPr>
          <w:rFonts w:eastAsia="Times New Roman"/>
          <w:bCs/>
          <w:szCs w:val="28"/>
        </w:rPr>
        <w:t>phát huy ưu điểm, đồng thời tập trung khắc phục triệt để các hạn chế, tồn tại đã được chỉ ra</w:t>
      </w:r>
      <w:r w:rsidRPr="00B31B78">
        <w:rPr>
          <w:rFonts w:eastAsia="Times New Roman"/>
          <w:szCs w:val="28"/>
        </w:rPr>
        <w:t>, nhất là những tồn tại kéo dài, tồn tại mới phát sinh trong quá trình tổ chức thực hiện nghị quyết.</w:t>
      </w:r>
    </w:p>
    <w:p w14:paraId="254C14BC" w14:textId="41DF62B3" w:rsidR="00596537" w:rsidRPr="00B31B78" w:rsidRDefault="00596537" w:rsidP="007B658E">
      <w:pPr>
        <w:spacing w:before="120" w:after="120" w:line="240" w:lineRule="auto"/>
        <w:ind w:firstLine="720"/>
        <w:jc w:val="both"/>
        <w:rPr>
          <w:rFonts w:eastAsia="Times New Roman"/>
          <w:szCs w:val="28"/>
        </w:rPr>
      </w:pPr>
      <w:r w:rsidRPr="00B31B78">
        <w:rPr>
          <w:rFonts w:eastAsia="Times New Roman"/>
          <w:szCs w:val="28"/>
        </w:rPr>
        <w:t>Toàn Đảng bộ sẽ nâng cao năng lực lãnh đạo, sức chiến đấu của tổ chức đảng; phát huy dân chủ, đổi mới sáng tạo, xây dựng hệ thống chính trị cơ sở vững mạnh, hiện đại; quyết tâm thực hiện thắng lợi Nghị quyết Đại hội Đảng bộ phường</w:t>
      </w:r>
      <w:r w:rsidR="008C4726">
        <w:rPr>
          <w:rFonts w:eastAsia="Times New Roman"/>
          <w:szCs w:val="28"/>
        </w:rPr>
        <w:t xml:space="preserve"> </w:t>
      </w:r>
      <w:r w:rsidRPr="00B31B78">
        <w:rPr>
          <w:rFonts w:eastAsia="Times New Roman"/>
          <w:szCs w:val="28"/>
        </w:rPr>
        <w:t xml:space="preserve">nhiệm kỳ 2025–2030, góp phần xây dựng </w:t>
      </w:r>
      <w:r w:rsidR="006964E9">
        <w:rPr>
          <w:rFonts w:eastAsia="Times New Roman"/>
          <w:szCs w:val="28"/>
        </w:rPr>
        <w:t>phường Thảo Nguyên</w:t>
      </w:r>
      <w:r w:rsidRPr="00B31B78">
        <w:rPr>
          <w:rFonts w:eastAsia="Times New Roman"/>
          <w:szCs w:val="28"/>
        </w:rPr>
        <w:t xml:space="preserve"> thực sự là trung tâm chính trị, văn hóa, kinh tế của tỉnh Sơn La.</w:t>
      </w:r>
      <w:r w:rsidR="00CE0655">
        <w:rPr>
          <w:rFonts w:eastAsia="Times New Roman"/>
          <w:szCs w:val="28"/>
        </w:rPr>
        <w:t>/.</w:t>
      </w:r>
    </w:p>
    <w:p w14:paraId="72C43DB2" w14:textId="77777777" w:rsidR="00596537" w:rsidRPr="008C769E" w:rsidRDefault="00596537" w:rsidP="00A82421">
      <w:pPr>
        <w:spacing w:before="100" w:beforeAutospacing="1" w:after="100" w:afterAutospacing="1" w:line="240" w:lineRule="auto"/>
        <w:rPr>
          <w:rFonts w:eastAsia="Times New Roman"/>
          <w:sz w:val="24"/>
          <w:szCs w:val="24"/>
        </w:rPr>
      </w:pPr>
    </w:p>
    <w:p w14:paraId="6D7FC7DA" w14:textId="77777777" w:rsidR="00E33FA4" w:rsidRDefault="00E33FA4" w:rsidP="00A82421">
      <w:pPr>
        <w:spacing w:before="100" w:beforeAutospacing="1" w:after="100" w:afterAutospacing="1" w:line="240" w:lineRule="auto"/>
        <w:ind w:firstLine="720"/>
        <w:outlineLvl w:val="3"/>
        <w:rPr>
          <w:rFonts w:eastAsia="Times New Roman"/>
          <w:b/>
          <w:bCs/>
          <w:sz w:val="24"/>
          <w:szCs w:val="24"/>
        </w:rPr>
      </w:pPr>
    </w:p>
    <w:p w14:paraId="5A22EF81" w14:textId="77777777" w:rsidR="00B31B78" w:rsidRDefault="00B31B78" w:rsidP="00A82421">
      <w:pPr>
        <w:spacing w:before="100" w:beforeAutospacing="1" w:after="100" w:afterAutospacing="1" w:line="240" w:lineRule="auto"/>
        <w:ind w:firstLine="720"/>
        <w:outlineLvl w:val="3"/>
        <w:rPr>
          <w:rFonts w:eastAsia="Times New Roman"/>
          <w:b/>
          <w:bCs/>
          <w:sz w:val="24"/>
          <w:szCs w:val="24"/>
        </w:rPr>
      </w:pPr>
    </w:p>
    <w:p w14:paraId="094B04B4" w14:textId="77777777" w:rsidR="00B31B78" w:rsidRDefault="00B31B78" w:rsidP="00B31B78">
      <w:pPr>
        <w:spacing w:before="100" w:beforeAutospacing="1" w:after="100" w:afterAutospacing="1" w:line="240" w:lineRule="auto"/>
        <w:ind w:firstLine="720"/>
        <w:outlineLvl w:val="3"/>
        <w:rPr>
          <w:rFonts w:eastAsia="Times New Roman"/>
          <w:b/>
          <w:bCs/>
          <w:sz w:val="24"/>
          <w:szCs w:val="24"/>
        </w:rPr>
      </w:pPr>
    </w:p>
    <w:sectPr w:rsidR="00B31B78" w:rsidSect="007B658E">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55BF7" w14:textId="77777777" w:rsidR="00953940" w:rsidRDefault="00953940" w:rsidP="00B31B78">
      <w:pPr>
        <w:spacing w:after="0" w:line="240" w:lineRule="auto"/>
      </w:pPr>
      <w:r>
        <w:separator/>
      </w:r>
    </w:p>
  </w:endnote>
  <w:endnote w:type="continuationSeparator" w:id="0">
    <w:p w14:paraId="0F3CD33E" w14:textId="77777777" w:rsidR="00953940" w:rsidRDefault="00953940" w:rsidP="00B3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ngsana New">
    <w:altName w:val="Truetypewriter PolyglOTT"/>
    <w:panose1 w:val="02020603050405020304"/>
    <w:charset w:val="DE"/>
    <w:family w:val="roman"/>
    <w:notTrueType/>
    <w:pitch w:val="variable"/>
    <w:sig w:usb0="01000000" w:usb1="00000000" w:usb2="00000000" w:usb3="00000000" w:csb0="00010000" w:csb1="00000000"/>
  </w:font>
  <w:font w:name="Aptos">
    <w:altName w:val="Arial"/>
    <w:charset w:val="00"/>
    <w:family w:val="swiss"/>
    <w:pitch w:val="variable"/>
    <w:sig w:usb0="00000001" w:usb1="0000000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A24EE" w14:textId="77777777" w:rsidR="00953940" w:rsidRDefault="00953940" w:rsidP="00B31B78">
      <w:pPr>
        <w:spacing w:after="0" w:line="240" w:lineRule="auto"/>
      </w:pPr>
      <w:r>
        <w:separator/>
      </w:r>
    </w:p>
  </w:footnote>
  <w:footnote w:type="continuationSeparator" w:id="0">
    <w:p w14:paraId="202B654C" w14:textId="77777777" w:rsidR="00953940" w:rsidRDefault="00953940" w:rsidP="00B31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104D0" w14:textId="77777777" w:rsidR="00B31B78" w:rsidRDefault="00B31B78" w:rsidP="00B31B78">
    <w:pPr>
      <w:pStyle w:val="Header"/>
      <w:jc w:val="center"/>
    </w:pPr>
    <w:r>
      <w:fldChar w:fldCharType="begin"/>
    </w:r>
    <w:r>
      <w:instrText xml:space="preserve"> PAGE   \* MERGEFORMAT </w:instrText>
    </w:r>
    <w:r>
      <w:fldChar w:fldCharType="separate"/>
    </w:r>
    <w:r w:rsidR="00916A08">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A4A"/>
    <w:multiLevelType w:val="multilevel"/>
    <w:tmpl w:val="A80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C0F6F"/>
    <w:multiLevelType w:val="multilevel"/>
    <w:tmpl w:val="7B8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F21F7"/>
    <w:multiLevelType w:val="multilevel"/>
    <w:tmpl w:val="72D4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013C8"/>
    <w:multiLevelType w:val="multilevel"/>
    <w:tmpl w:val="0CB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872DC"/>
    <w:multiLevelType w:val="multilevel"/>
    <w:tmpl w:val="5F12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E271D"/>
    <w:multiLevelType w:val="multilevel"/>
    <w:tmpl w:val="9DCC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007BB"/>
    <w:multiLevelType w:val="multilevel"/>
    <w:tmpl w:val="9912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AF2462"/>
    <w:multiLevelType w:val="multilevel"/>
    <w:tmpl w:val="F03C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04011"/>
    <w:multiLevelType w:val="multilevel"/>
    <w:tmpl w:val="F90C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A7D44"/>
    <w:multiLevelType w:val="multilevel"/>
    <w:tmpl w:val="B4A8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2"/>
  </w:num>
  <w:num w:numId="6">
    <w:abstractNumId w:val="7"/>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9E"/>
    <w:rsid w:val="00061AE8"/>
    <w:rsid w:val="0008343B"/>
    <w:rsid w:val="000A5B02"/>
    <w:rsid w:val="000D4705"/>
    <w:rsid w:val="000F5098"/>
    <w:rsid w:val="00267D55"/>
    <w:rsid w:val="002944F6"/>
    <w:rsid w:val="00306A90"/>
    <w:rsid w:val="00336C2C"/>
    <w:rsid w:val="00343D33"/>
    <w:rsid w:val="00454CA4"/>
    <w:rsid w:val="004724AE"/>
    <w:rsid w:val="0049561D"/>
    <w:rsid w:val="004D2A8A"/>
    <w:rsid w:val="00594549"/>
    <w:rsid w:val="00596537"/>
    <w:rsid w:val="005B2A5D"/>
    <w:rsid w:val="00665A80"/>
    <w:rsid w:val="006964E9"/>
    <w:rsid w:val="006B60F6"/>
    <w:rsid w:val="006D7303"/>
    <w:rsid w:val="007B658E"/>
    <w:rsid w:val="007D2082"/>
    <w:rsid w:val="0082645F"/>
    <w:rsid w:val="0086774D"/>
    <w:rsid w:val="008C4726"/>
    <w:rsid w:val="008C769E"/>
    <w:rsid w:val="00916A08"/>
    <w:rsid w:val="00953940"/>
    <w:rsid w:val="00996199"/>
    <w:rsid w:val="009B7711"/>
    <w:rsid w:val="00A3035C"/>
    <w:rsid w:val="00A36050"/>
    <w:rsid w:val="00A82421"/>
    <w:rsid w:val="00AE69AB"/>
    <w:rsid w:val="00B10F4C"/>
    <w:rsid w:val="00B31B78"/>
    <w:rsid w:val="00C1193A"/>
    <w:rsid w:val="00C1392D"/>
    <w:rsid w:val="00C31E92"/>
    <w:rsid w:val="00CD3F69"/>
    <w:rsid w:val="00CE0655"/>
    <w:rsid w:val="00D06EBB"/>
    <w:rsid w:val="00D25CAA"/>
    <w:rsid w:val="00D56A77"/>
    <w:rsid w:val="00D926A7"/>
    <w:rsid w:val="00DA3ED1"/>
    <w:rsid w:val="00E31ECD"/>
    <w:rsid w:val="00E33FA4"/>
    <w:rsid w:val="00E65DEB"/>
    <w:rsid w:val="00FD48FE"/>
    <w:rsid w:val="00FF68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65DEB"/>
    <w:rPr>
      <w:b/>
      <w:bCs/>
    </w:rPr>
  </w:style>
  <w:style w:type="paragraph" w:styleId="Header">
    <w:name w:val="header"/>
    <w:basedOn w:val="Normal"/>
    <w:link w:val="HeaderChar"/>
    <w:uiPriority w:val="99"/>
    <w:unhideWhenUsed/>
    <w:rsid w:val="00B31B78"/>
    <w:pPr>
      <w:tabs>
        <w:tab w:val="center" w:pos="4680"/>
        <w:tab w:val="right" w:pos="9360"/>
      </w:tabs>
    </w:pPr>
  </w:style>
  <w:style w:type="character" w:customStyle="1" w:styleId="HeaderChar">
    <w:name w:val="Header Char"/>
    <w:link w:val="Header"/>
    <w:uiPriority w:val="99"/>
    <w:rsid w:val="00B31B78"/>
    <w:rPr>
      <w:sz w:val="28"/>
      <w:szCs w:val="22"/>
    </w:rPr>
  </w:style>
  <w:style w:type="paragraph" w:styleId="Footer">
    <w:name w:val="footer"/>
    <w:basedOn w:val="Normal"/>
    <w:link w:val="FooterChar"/>
    <w:uiPriority w:val="99"/>
    <w:unhideWhenUsed/>
    <w:rsid w:val="00B31B78"/>
    <w:pPr>
      <w:tabs>
        <w:tab w:val="center" w:pos="4680"/>
        <w:tab w:val="right" w:pos="9360"/>
      </w:tabs>
    </w:pPr>
  </w:style>
  <w:style w:type="character" w:customStyle="1" w:styleId="FooterChar">
    <w:name w:val="Footer Char"/>
    <w:link w:val="Footer"/>
    <w:uiPriority w:val="99"/>
    <w:rsid w:val="00B31B78"/>
    <w:rPr>
      <w:sz w:val="28"/>
      <w:szCs w:val="22"/>
    </w:rPr>
  </w:style>
  <w:style w:type="paragraph" w:customStyle="1" w:styleId="CharCharCharCharCharCharCharCharCharChar">
    <w:name w:val="Char Char Char Char Char Char Char Char Char Char"/>
    <w:basedOn w:val="Normal"/>
    <w:next w:val="Normal"/>
    <w:autoRedefine/>
    <w:semiHidden/>
    <w:rsid w:val="006964E9"/>
    <w:pPr>
      <w:spacing w:before="120" w:after="120" w:line="312" w:lineRule="auto"/>
    </w:pPr>
    <w:rPr>
      <w:rFonts w:eastAsia="Times New Roman"/>
      <w:szCs w:val="28"/>
    </w:rPr>
  </w:style>
  <w:style w:type="character" w:customStyle="1" w:styleId="Bodytext2">
    <w:name w:val="Body text (2)_"/>
    <w:link w:val="Bodytext20"/>
    <w:locked/>
    <w:rsid w:val="006964E9"/>
    <w:rPr>
      <w:sz w:val="28"/>
      <w:szCs w:val="28"/>
      <w:shd w:val="clear" w:color="auto" w:fill="FFFFFF"/>
      <w:lang w:bidi="ar-SA"/>
    </w:rPr>
  </w:style>
  <w:style w:type="paragraph" w:customStyle="1" w:styleId="Bodytext20">
    <w:name w:val="Body text (2)"/>
    <w:basedOn w:val="Normal"/>
    <w:link w:val="Bodytext2"/>
    <w:rsid w:val="006964E9"/>
    <w:pPr>
      <w:widowControl w:val="0"/>
      <w:shd w:val="clear" w:color="auto" w:fill="FFFFFF"/>
      <w:spacing w:before="180" w:after="180" w:line="240" w:lineRule="atLeast"/>
      <w:ind w:hanging="340"/>
      <w:jc w:val="both"/>
    </w:pPr>
    <w:rPr>
      <w:szCs w:val="28"/>
    </w:rPr>
  </w:style>
  <w:style w:type="character" w:customStyle="1" w:styleId="Vnbnnidung">
    <w:name w:val="Văn bản nội dung_"/>
    <w:link w:val="Vnbnnidung0"/>
    <w:rsid w:val="00665A80"/>
    <w:rPr>
      <w:sz w:val="28"/>
      <w:szCs w:val="28"/>
      <w:shd w:val="clear" w:color="auto" w:fill="FFFFFF"/>
      <w:lang w:bidi="ar-SA"/>
    </w:rPr>
  </w:style>
  <w:style w:type="paragraph" w:customStyle="1" w:styleId="Vnbnnidung0">
    <w:name w:val="Văn bản nội dung"/>
    <w:basedOn w:val="Normal"/>
    <w:link w:val="Vnbnnidung"/>
    <w:rsid w:val="00665A80"/>
    <w:pPr>
      <w:widowControl w:val="0"/>
      <w:shd w:val="clear" w:color="auto" w:fill="FFFFFF"/>
      <w:spacing w:after="100" w:line="286" w:lineRule="auto"/>
      <w:ind w:firstLine="400"/>
    </w:pPr>
    <w:rPr>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65DEB"/>
    <w:rPr>
      <w:b/>
      <w:bCs/>
    </w:rPr>
  </w:style>
  <w:style w:type="paragraph" w:styleId="Header">
    <w:name w:val="header"/>
    <w:basedOn w:val="Normal"/>
    <w:link w:val="HeaderChar"/>
    <w:uiPriority w:val="99"/>
    <w:unhideWhenUsed/>
    <w:rsid w:val="00B31B78"/>
    <w:pPr>
      <w:tabs>
        <w:tab w:val="center" w:pos="4680"/>
        <w:tab w:val="right" w:pos="9360"/>
      </w:tabs>
    </w:pPr>
  </w:style>
  <w:style w:type="character" w:customStyle="1" w:styleId="HeaderChar">
    <w:name w:val="Header Char"/>
    <w:link w:val="Header"/>
    <w:uiPriority w:val="99"/>
    <w:rsid w:val="00B31B78"/>
    <w:rPr>
      <w:sz w:val="28"/>
      <w:szCs w:val="22"/>
    </w:rPr>
  </w:style>
  <w:style w:type="paragraph" w:styleId="Footer">
    <w:name w:val="footer"/>
    <w:basedOn w:val="Normal"/>
    <w:link w:val="FooterChar"/>
    <w:uiPriority w:val="99"/>
    <w:unhideWhenUsed/>
    <w:rsid w:val="00B31B78"/>
    <w:pPr>
      <w:tabs>
        <w:tab w:val="center" w:pos="4680"/>
        <w:tab w:val="right" w:pos="9360"/>
      </w:tabs>
    </w:pPr>
  </w:style>
  <w:style w:type="character" w:customStyle="1" w:styleId="FooterChar">
    <w:name w:val="Footer Char"/>
    <w:link w:val="Footer"/>
    <w:uiPriority w:val="99"/>
    <w:rsid w:val="00B31B78"/>
    <w:rPr>
      <w:sz w:val="28"/>
      <w:szCs w:val="22"/>
    </w:rPr>
  </w:style>
  <w:style w:type="paragraph" w:customStyle="1" w:styleId="CharCharCharCharCharCharCharCharCharChar">
    <w:name w:val="Char Char Char Char Char Char Char Char Char Char"/>
    <w:basedOn w:val="Normal"/>
    <w:next w:val="Normal"/>
    <w:autoRedefine/>
    <w:semiHidden/>
    <w:rsid w:val="006964E9"/>
    <w:pPr>
      <w:spacing w:before="120" w:after="120" w:line="312" w:lineRule="auto"/>
    </w:pPr>
    <w:rPr>
      <w:rFonts w:eastAsia="Times New Roman"/>
      <w:szCs w:val="28"/>
    </w:rPr>
  </w:style>
  <w:style w:type="character" w:customStyle="1" w:styleId="Bodytext2">
    <w:name w:val="Body text (2)_"/>
    <w:link w:val="Bodytext20"/>
    <w:locked/>
    <w:rsid w:val="006964E9"/>
    <w:rPr>
      <w:sz w:val="28"/>
      <w:szCs w:val="28"/>
      <w:shd w:val="clear" w:color="auto" w:fill="FFFFFF"/>
      <w:lang w:bidi="ar-SA"/>
    </w:rPr>
  </w:style>
  <w:style w:type="paragraph" w:customStyle="1" w:styleId="Bodytext20">
    <w:name w:val="Body text (2)"/>
    <w:basedOn w:val="Normal"/>
    <w:link w:val="Bodytext2"/>
    <w:rsid w:val="006964E9"/>
    <w:pPr>
      <w:widowControl w:val="0"/>
      <w:shd w:val="clear" w:color="auto" w:fill="FFFFFF"/>
      <w:spacing w:before="180" w:after="180" w:line="240" w:lineRule="atLeast"/>
      <w:ind w:hanging="340"/>
      <w:jc w:val="both"/>
    </w:pPr>
    <w:rPr>
      <w:szCs w:val="28"/>
    </w:rPr>
  </w:style>
  <w:style w:type="character" w:customStyle="1" w:styleId="Vnbnnidung">
    <w:name w:val="Văn bản nội dung_"/>
    <w:link w:val="Vnbnnidung0"/>
    <w:rsid w:val="00665A80"/>
    <w:rPr>
      <w:sz w:val="28"/>
      <w:szCs w:val="28"/>
      <w:shd w:val="clear" w:color="auto" w:fill="FFFFFF"/>
      <w:lang w:bidi="ar-SA"/>
    </w:rPr>
  </w:style>
  <w:style w:type="paragraph" w:customStyle="1" w:styleId="Vnbnnidung0">
    <w:name w:val="Văn bản nội dung"/>
    <w:basedOn w:val="Normal"/>
    <w:link w:val="Vnbnnidung"/>
    <w:rsid w:val="00665A80"/>
    <w:pPr>
      <w:widowControl w:val="0"/>
      <w:shd w:val="clear" w:color="auto" w:fill="FFFFFF"/>
      <w:spacing w:after="100" w:line="286" w:lineRule="auto"/>
      <w:ind w:firstLine="400"/>
    </w:pPr>
    <w:rPr>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8859">
      <w:bodyDiv w:val="1"/>
      <w:marLeft w:val="0"/>
      <w:marRight w:val="0"/>
      <w:marTop w:val="0"/>
      <w:marBottom w:val="0"/>
      <w:divBdr>
        <w:top w:val="none" w:sz="0" w:space="0" w:color="auto"/>
        <w:left w:val="none" w:sz="0" w:space="0" w:color="auto"/>
        <w:bottom w:val="none" w:sz="0" w:space="0" w:color="auto"/>
        <w:right w:val="none" w:sz="0" w:space="0" w:color="auto"/>
      </w:divBdr>
    </w:div>
    <w:div w:id="1865702346">
      <w:bodyDiv w:val="1"/>
      <w:marLeft w:val="0"/>
      <w:marRight w:val="0"/>
      <w:marTop w:val="0"/>
      <w:marBottom w:val="0"/>
      <w:divBdr>
        <w:top w:val="none" w:sz="0" w:space="0" w:color="auto"/>
        <w:left w:val="none" w:sz="0" w:space="0" w:color="auto"/>
        <w:bottom w:val="none" w:sz="0" w:space="0" w:color="auto"/>
        <w:right w:val="none" w:sz="0" w:space="0" w:color="auto"/>
      </w:divBdr>
    </w:div>
    <w:div w:id="20954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26</cp:revision>
  <cp:lastPrinted>2025-07-07T13:10:00Z</cp:lastPrinted>
  <dcterms:created xsi:type="dcterms:W3CDTF">2025-07-15T01:00:00Z</dcterms:created>
  <dcterms:modified xsi:type="dcterms:W3CDTF">2025-07-16T09:30:00Z</dcterms:modified>
</cp:coreProperties>
</file>